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3707C" w14:textId="77777777" w:rsidR="00FB4CD0" w:rsidRPr="007943D0" w:rsidRDefault="00FB4CD0" w:rsidP="00FB4CD0">
      <w:pPr>
        <w:rPr>
          <w:rFonts w:asciiTheme="majorHAnsi" w:hAnsiTheme="majorHAnsi"/>
          <w:b/>
          <w:sz w:val="24"/>
          <w:szCs w:val="24"/>
        </w:rPr>
      </w:pPr>
      <w:r w:rsidRPr="007943D0">
        <w:rPr>
          <w:rFonts w:asciiTheme="majorHAnsi" w:hAnsiTheme="majorHAnsi"/>
          <w:b/>
          <w:sz w:val="24"/>
          <w:szCs w:val="24"/>
        </w:rPr>
        <w:t>LA SALA DE CLASES</w:t>
      </w:r>
    </w:p>
    <w:p w14:paraId="620F45EC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bandera: </w:t>
      </w:r>
      <w:proofErr w:type="spellStart"/>
      <w:r w:rsidRPr="007943D0">
        <w:rPr>
          <w:rFonts w:asciiTheme="majorHAnsi" w:hAnsiTheme="majorHAnsi"/>
          <w:sz w:val="24"/>
          <w:szCs w:val="24"/>
        </w:rPr>
        <w:t>flag</w:t>
      </w:r>
      <w:proofErr w:type="spellEnd"/>
    </w:p>
    <w:p w14:paraId="7EFA58C1" w14:textId="7B05B6B0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basura: </w:t>
      </w:r>
      <w:proofErr w:type="spellStart"/>
      <w:r w:rsidRPr="007943D0">
        <w:rPr>
          <w:rFonts w:asciiTheme="majorHAnsi" w:hAnsiTheme="majorHAnsi"/>
          <w:sz w:val="24"/>
          <w:szCs w:val="24"/>
        </w:rPr>
        <w:t>trashcan</w:t>
      </w:r>
      <w:proofErr w:type="spellEnd"/>
      <w:r w:rsidR="004833D3" w:rsidRPr="007943D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833D3" w:rsidRPr="007943D0">
        <w:rPr>
          <w:rFonts w:asciiTheme="majorHAnsi" w:hAnsiTheme="majorHAnsi"/>
          <w:sz w:val="24"/>
          <w:szCs w:val="24"/>
        </w:rPr>
        <w:t>trash</w:t>
      </w:r>
      <w:proofErr w:type="spellEnd"/>
    </w:p>
    <w:p w14:paraId="652BE523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>El cartel: poster</w:t>
      </w:r>
    </w:p>
    <w:p w14:paraId="600267D3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El escritorio: </w:t>
      </w:r>
      <w:proofErr w:type="spellStart"/>
      <w:r w:rsidRPr="007943D0">
        <w:rPr>
          <w:rFonts w:asciiTheme="majorHAnsi" w:hAnsiTheme="majorHAnsi"/>
          <w:sz w:val="24"/>
          <w:szCs w:val="24"/>
        </w:rPr>
        <w:t>teacher’s</w:t>
      </w:r>
      <w:proofErr w:type="spellEnd"/>
      <w:r w:rsidRPr="007943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943D0">
        <w:rPr>
          <w:rFonts w:asciiTheme="majorHAnsi" w:hAnsiTheme="majorHAnsi"/>
          <w:sz w:val="24"/>
          <w:szCs w:val="24"/>
        </w:rPr>
        <w:t>desk</w:t>
      </w:r>
      <w:proofErr w:type="spellEnd"/>
    </w:p>
    <w:p w14:paraId="26291F96" w14:textId="12AD758B" w:rsidR="002E41D2" w:rsidRPr="007943D0" w:rsidRDefault="002E41D2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El estante: </w:t>
      </w:r>
      <w:proofErr w:type="spellStart"/>
      <w:r w:rsidRPr="007943D0">
        <w:rPr>
          <w:rFonts w:asciiTheme="majorHAnsi" w:hAnsiTheme="majorHAnsi"/>
          <w:sz w:val="24"/>
          <w:szCs w:val="24"/>
        </w:rPr>
        <w:t>bookshelf</w:t>
      </w:r>
      <w:proofErr w:type="spellEnd"/>
    </w:p>
    <w:p w14:paraId="5755EA02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grapadora: </w:t>
      </w:r>
      <w:proofErr w:type="spellStart"/>
      <w:r w:rsidRPr="007943D0">
        <w:rPr>
          <w:rFonts w:asciiTheme="majorHAnsi" w:hAnsiTheme="majorHAnsi"/>
          <w:sz w:val="24"/>
          <w:szCs w:val="24"/>
        </w:rPr>
        <w:t>stapler</w:t>
      </w:r>
      <w:proofErr w:type="spellEnd"/>
    </w:p>
    <w:p w14:paraId="15FF3F32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mesa: </w:t>
      </w:r>
      <w:proofErr w:type="spellStart"/>
      <w:r w:rsidRPr="007943D0">
        <w:rPr>
          <w:rFonts w:asciiTheme="majorHAnsi" w:hAnsiTheme="majorHAnsi"/>
          <w:sz w:val="24"/>
          <w:szCs w:val="24"/>
        </w:rPr>
        <w:t>table</w:t>
      </w:r>
      <w:proofErr w:type="spellEnd"/>
    </w:p>
    <w:p w14:paraId="7C282D4A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mochila: </w:t>
      </w:r>
      <w:proofErr w:type="spellStart"/>
      <w:r w:rsidRPr="007943D0">
        <w:rPr>
          <w:rFonts w:asciiTheme="majorHAnsi" w:hAnsiTheme="majorHAnsi"/>
          <w:sz w:val="24"/>
          <w:szCs w:val="24"/>
        </w:rPr>
        <w:t>backpack</w:t>
      </w:r>
      <w:proofErr w:type="spellEnd"/>
    </w:p>
    <w:p w14:paraId="2C5E5EB4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papelera: </w:t>
      </w:r>
      <w:proofErr w:type="spellStart"/>
      <w:r w:rsidRPr="007943D0">
        <w:rPr>
          <w:rFonts w:asciiTheme="majorHAnsi" w:hAnsiTheme="majorHAnsi"/>
          <w:sz w:val="24"/>
          <w:szCs w:val="24"/>
        </w:rPr>
        <w:t>wastepaper</w:t>
      </w:r>
      <w:proofErr w:type="spellEnd"/>
      <w:r w:rsidRPr="007943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943D0">
        <w:rPr>
          <w:rFonts w:asciiTheme="majorHAnsi" w:hAnsiTheme="majorHAnsi"/>
          <w:sz w:val="24"/>
          <w:szCs w:val="24"/>
        </w:rPr>
        <w:t>basket</w:t>
      </w:r>
      <w:proofErr w:type="spellEnd"/>
    </w:p>
    <w:p w14:paraId="3B63EBBE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Pr="007943D0">
        <w:rPr>
          <w:rFonts w:asciiTheme="majorHAnsi" w:hAnsiTheme="majorHAnsi"/>
          <w:sz w:val="24"/>
          <w:szCs w:val="24"/>
        </w:rPr>
        <w:t>perferadora</w:t>
      </w:r>
      <w:proofErr w:type="spellEnd"/>
      <w:r w:rsidRPr="007943D0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7943D0">
        <w:rPr>
          <w:rFonts w:asciiTheme="majorHAnsi" w:hAnsiTheme="majorHAnsi"/>
          <w:sz w:val="24"/>
          <w:szCs w:val="24"/>
        </w:rPr>
        <w:t>hole</w:t>
      </w:r>
      <w:proofErr w:type="spellEnd"/>
      <w:r w:rsidRPr="007943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943D0">
        <w:rPr>
          <w:rFonts w:asciiTheme="majorHAnsi" w:hAnsiTheme="majorHAnsi"/>
          <w:sz w:val="24"/>
          <w:szCs w:val="24"/>
        </w:rPr>
        <w:t>puncher</w:t>
      </w:r>
      <w:proofErr w:type="spellEnd"/>
    </w:p>
    <w:p w14:paraId="4F53235D" w14:textId="4380905C" w:rsidR="00563D85" w:rsidRPr="007943D0" w:rsidRDefault="00563D85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pizarra: </w:t>
      </w:r>
      <w:proofErr w:type="spellStart"/>
      <w:r w:rsidRPr="007943D0">
        <w:rPr>
          <w:rFonts w:asciiTheme="majorHAnsi" w:hAnsiTheme="majorHAnsi"/>
          <w:sz w:val="24"/>
          <w:szCs w:val="24"/>
        </w:rPr>
        <w:t>whiteboard</w:t>
      </w:r>
      <w:proofErr w:type="spellEnd"/>
    </w:p>
    <w:p w14:paraId="0357B563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puerta: </w:t>
      </w:r>
      <w:proofErr w:type="spellStart"/>
      <w:r w:rsidRPr="007943D0">
        <w:rPr>
          <w:rFonts w:asciiTheme="majorHAnsi" w:hAnsiTheme="majorHAnsi"/>
          <w:sz w:val="24"/>
          <w:szCs w:val="24"/>
        </w:rPr>
        <w:t>door</w:t>
      </w:r>
      <w:proofErr w:type="spellEnd"/>
    </w:p>
    <w:p w14:paraId="59330EA9" w14:textId="16C64509" w:rsidR="00563D85" w:rsidRPr="007943D0" w:rsidRDefault="00563D85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El reciclaje: </w:t>
      </w:r>
      <w:proofErr w:type="spellStart"/>
      <w:r w:rsidRPr="007943D0">
        <w:rPr>
          <w:rFonts w:asciiTheme="majorHAnsi" w:hAnsiTheme="majorHAnsi"/>
          <w:sz w:val="24"/>
          <w:szCs w:val="24"/>
        </w:rPr>
        <w:t>recycling</w:t>
      </w:r>
      <w:proofErr w:type="spellEnd"/>
    </w:p>
    <w:p w14:paraId="56D656E1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El reloj: </w:t>
      </w:r>
      <w:proofErr w:type="spellStart"/>
      <w:r w:rsidRPr="007943D0">
        <w:rPr>
          <w:rFonts w:asciiTheme="majorHAnsi" w:hAnsiTheme="majorHAnsi"/>
          <w:sz w:val="24"/>
          <w:szCs w:val="24"/>
        </w:rPr>
        <w:t>clock</w:t>
      </w:r>
      <w:proofErr w:type="spellEnd"/>
    </w:p>
    <w:p w14:paraId="77CFCD40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El sacapuntas: </w:t>
      </w:r>
      <w:proofErr w:type="spellStart"/>
      <w:r w:rsidRPr="007943D0">
        <w:rPr>
          <w:rFonts w:asciiTheme="majorHAnsi" w:hAnsiTheme="majorHAnsi"/>
          <w:sz w:val="24"/>
          <w:szCs w:val="24"/>
        </w:rPr>
        <w:t>pencil</w:t>
      </w:r>
      <w:proofErr w:type="spellEnd"/>
      <w:r w:rsidRPr="007943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943D0">
        <w:rPr>
          <w:rFonts w:asciiTheme="majorHAnsi" w:hAnsiTheme="majorHAnsi"/>
          <w:sz w:val="24"/>
          <w:szCs w:val="24"/>
        </w:rPr>
        <w:t>sharpener</w:t>
      </w:r>
      <w:proofErr w:type="spellEnd"/>
    </w:p>
    <w:p w14:paraId="7A021671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silla: </w:t>
      </w:r>
      <w:proofErr w:type="spellStart"/>
      <w:r w:rsidRPr="007943D0">
        <w:rPr>
          <w:rFonts w:asciiTheme="majorHAnsi" w:hAnsiTheme="majorHAnsi"/>
          <w:sz w:val="24"/>
          <w:szCs w:val="24"/>
        </w:rPr>
        <w:t>chair</w:t>
      </w:r>
      <w:proofErr w:type="spellEnd"/>
    </w:p>
    <w:p w14:paraId="3D23F98B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ventana: </w:t>
      </w:r>
      <w:proofErr w:type="spellStart"/>
      <w:r w:rsidRPr="007943D0">
        <w:rPr>
          <w:rFonts w:asciiTheme="majorHAnsi" w:hAnsiTheme="majorHAnsi"/>
          <w:sz w:val="24"/>
          <w:szCs w:val="24"/>
        </w:rPr>
        <w:t>window</w:t>
      </w:r>
      <w:proofErr w:type="spellEnd"/>
    </w:p>
    <w:p w14:paraId="28291327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 </w:t>
      </w:r>
    </w:p>
    <w:p w14:paraId="4AD087D9" w14:textId="77777777" w:rsidR="00FB4CD0" w:rsidRPr="007943D0" w:rsidRDefault="00FB4CD0" w:rsidP="00FB4CD0">
      <w:pPr>
        <w:rPr>
          <w:rFonts w:asciiTheme="majorHAnsi" w:hAnsiTheme="majorHAnsi"/>
          <w:b/>
          <w:sz w:val="24"/>
          <w:szCs w:val="24"/>
        </w:rPr>
      </w:pPr>
      <w:r w:rsidRPr="007943D0">
        <w:rPr>
          <w:rFonts w:asciiTheme="majorHAnsi" w:hAnsiTheme="majorHAnsi"/>
          <w:b/>
          <w:sz w:val="24"/>
          <w:szCs w:val="24"/>
        </w:rPr>
        <w:t>LA COMPUTADORA</w:t>
      </w:r>
    </w:p>
    <w:p w14:paraId="3CF87104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>El disco: disk</w:t>
      </w:r>
      <w:bookmarkStart w:id="0" w:name="_GoBack"/>
      <w:bookmarkEnd w:id="0"/>
    </w:p>
    <w:p w14:paraId="2214707C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ab/>
        <w:t>compacto: CD</w:t>
      </w:r>
    </w:p>
    <w:p w14:paraId="052C0A36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La pantalla: </w:t>
      </w:r>
      <w:proofErr w:type="spellStart"/>
      <w:r w:rsidRPr="007943D0">
        <w:rPr>
          <w:rFonts w:asciiTheme="majorHAnsi" w:hAnsiTheme="majorHAnsi"/>
          <w:sz w:val="24"/>
          <w:szCs w:val="24"/>
        </w:rPr>
        <w:t>screen</w:t>
      </w:r>
      <w:proofErr w:type="spellEnd"/>
    </w:p>
    <w:p w14:paraId="05905FD6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>El portátil: laptop</w:t>
      </w:r>
    </w:p>
    <w:p w14:paraId="0EB93A49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 xml:space="preserve">El teclado: </w:t>
      </w:r>
      <w:proofErr w:type="spellStart"/>
      <w:r w:rsidRPr="007943D0">
        <w:rPr>
          <w:rFonts w:asciiTheme="majorHAnsi" w:hAnsiTheme="majorHAnsi"/>
          <w:sz w:val="24"/>
          <w:szCs w:val="24"/>
        </w:rPr>
        <w:t>keyboard</w:t>
      </w:r>
      <w:proofErr w:type="spellEnd"/>
    </w:p>
    <w:p w14:paraId="72FDB611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  <w:r w:rsidRPr="007943D0">
        <w:rPr>
          <w:rFonts w:asciiTheme="majorHAnsi" w:hAnsiTheme="majorHAnsi"/>
          <w:sz w:val="24"/>
          <w:szCs w:val="24"/>
        </w:rPr>
        <w:t>El ratón: mouse</w:t>
      </w:r>
    </w:p>
    <w:p w14:paraId="0A3EA92F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</w:rPr>
      </w:pPr>
    </w:p>
    <w:p w14:paraId="20ED1F0E" w14:textId="77777777" w:rsidR="00FB4CD0" w:rsidRPr="007943D0" w:rsidRDefault="00E04636" w:rsidP="00FB4CD0">
      <w:pPr>
        <w:rPr>
          <w:rFonts w:asciiTheme="majorHAnsi" w:hAnsiTheme="majorHAnsi"/>
          <w:b/>
          <w:sz w:val="24"/>
          <w:szCs w:val="24"/>
        </w:rPr>
      </w:pPr>
      <w:r w:rsidRPr="007943D0">
        <w:rPr>
          <w:rFonts w:asciiTheme="majorHAnsi" w:hAnsiTheme="majorHAnsi"/>
          <w:b/>
          <w:sz w:val="24"/>
          <w:szCs w:val="24"/>
        </w:rPr>
        <w:t>PREPOSI</w:t>
      </w:r>
      <w:r w:rsidR="00FB4CD0" w:rsidRPr="007943D0">
        <w:rPr>
          <w:rFonts w:asciiTheme="majorHAnsi" w:hAnsiTheme="majorHAnsi"/>
          <w:b/>
          <w:sz w:val="24"/>
          <w:szCs w:val="24"/>
        </w:rPr>
        <w:t>CIONES</w:t>
      </w:r>
    </w:p>
    <w:p w14:paraId="43CD31A7" w14:textId="77777777" w:rsidR="00FB4CD0" w:rsidRPr="007943D0" w:rsidRDefault="00E04636" w:rsidP="00FB4CD0">
      <w:pPr>
        <w:rPr>
          <w:rFonts w:asciiTheme="majorHAnsi" w:hAnsiTheme="majorHAnsi"/>
          <w:sz w:val="24"/>
          <w:szCs w:val="24"/>
        </w:rPr>
      </w:pPr>
      <w:proofErr w:type="gramStart"/>
      <w:r w:rsidRPr="007943D0">
        <w:rPr>
          <w:rFonts w:asciiTheme="majorHAnsi" w:hAnsiTheme="majorHAnsi"/>
          <w:sz w:val="24"/>
          <w:szCs w:val="24"/>
        </w:rPr>
        <w:t>allí</w:t>
      </w:r>
      <w:proofErr w:type="gramEnd"/>
      <w:r w:rsidRPr="007943D0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7943D0">
        <w:rPr>
          <w:rFonts w:asciiTheme="majorHAnsi" w:hAnsiTheme="majorHAnsi"/>
          <w:sz w:val="24"/>
          <w:szCs w:val="24"/>
        </w:rPr>
        <w:t>there</w:t>
      </w:r>
      <w:proofErr w:type="spellEnd"/>
    </w:p>
    <w:p w14:paraId="31F6BE24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</w:rPr>
      </w:pPr>
      <w:proofErr w:type="gramStart"/>
      <w:r w:rsidRPr="007943D0">
        <w:rPr>
          <w:rFonts w:asciiTheme="majorHAnsi" w:hAnsiTheme="majorHAnsi"/>
          <w:sz w:val="24"/>
          <w:szCs w:val="24"/>
        </w:rPr>
        <w:t>aquí</w:t>
      </w:r>
      <w:proofErr w:type="gramEnd"/>
      <w:r w:rsidRPr="007943D0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7943D0">
        <w:rPr>
          <w:rFonts w:asciiTheme="majorHAnsi" w:hAnsiTheme="majorHAnsi"/>
          <w:sz w:val="24"/>
          <w:szCs w:val="24"/>
        </w:rPr>
        <w:t>here</w:t>
      </w:r>
      <w:proofErr w:type="spellEnd"/>
    </w:p>
    <w:p w14:paraId="61E94930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</w:rPr>
      </w:pPr>
      <w:proofErr w:type="gramStart"/>
      <w:r w:rsidRPr="007943D0">
        <w:rPr>
          <w:rFonts w:asciiTheme="majorHAnsi" w:hAnsiTheme="majorHAnsi"/>
          <w:sz w:val="24"/>
          <w:szCs w:val="24"/>
        </w:rPr>
        <w:t>acá</w:t>
      </w:r>
      <w:proofErr w:type="gramEnd"/>
      <w:r w:rsidRPr="007943D0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7943D0">
        <w:rPr>
          <w:rFonts w:asciiTheme="majorHAnsi" w:hAnsiTheme="majorHAnsi"/>
          <w:sz w:val="24"/>
          <w:szCs w:val="24"/>
        </w:rPr>
        <w:t>here</w:t>
      </w:r>
      <w:proofErr w:type="spellEnd"/>
    </w:p>
    <w:p w14:paraId="44A6894E" w14:textId="796F9E60" w:rsidR="002E41D2" w:rsidRPr="007943D0" w:rsidRDefault="002E41D2" w:rsidP="00FB4CD0">
      <w:pPr>
        <w:rPr>
          <w:rFonts w:asciiTheme="majorHAnsi" w:hAnsiTheme="majorHAnsi"/>
          <w:sz w:val="24"/>
          <w:szCs w:val="24"/>
        </w:rPr>
      </w:pPr>
      <w:proofErr w:type="gramStart"/>
      <w:r w:rsidRPr="007943D0">
        <w:rPr>
          <w:rFonts w:asciiTheme="majorHAnsi" w:hAnsiTheme="majorHAnsi"/>
          <w:sz w:val="24"/>
          <w:szCs w:val="24"/>
        </w:rPr>
        <w:t>a</w:t>
      </w:r>
      <w:proofErr w:type="gramEnd"/>
      <w:r w:rsidRPr="007943D0">
        <w:rPr>
          <w:rFonts w:asciiTheme="majorHAnsi" w:hAnsiTheme="majorHAnsi"/>
          <w:sz w:val="24"/>
          <w:szCs w:val="24"/>
        </w:rPr>
        <w:t xml:space="preserve"> la izquierda de: to </w:t>
      </w:r>
      <w:proofErr w:type="spellStart"/>
      <w:r w:rsidRPr="007943D0">
        <w:rPr>
          <w:rFonts w:asciiTheme="majorHAnsi" w:hAnsiTheme="majorHAnsi"/>
          <w:sz w:val="24"/>
          <w:szCs w:val="24"/>
        </w:rPr>
        <w:t>the</w:t>
      </w:r>
      <w:proofErr w:type="spellEnd"/>
      <w:r w:rsidRPr="007943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943D0">
        <w:rPr>
          <w:rFonts w:asciiTheme="majorHAnsi" w:hAnsiTheme="majorHAnsi"/>
          <w:sz w:val="24"/>
          <w:szCs w:val="24"/>
        </w:rPr>
        <w:t>left</w:t>
      </w:r>
      <w:proofErr w:type="spellEnd"/>
      <w:r w:rsidRPr="007943D0">
        <w:rPr>
          <w:rFonts w:asciiTheme="majorHAnsi" w:hAnsiTheme="majorHAnsi"/>
          <w:sz w:val="24"/>
          <w:szCs w:val="24"/>
        </w:rPr>
        <w:t xml:space="preserve"> of</w:t>
      </w:r>
    </w:p>
    <w:p w14:paraId="62372ABE" w14:textId="4A1BC388" w:rsidR="002E41D2" w:rsidRPr="007943D0" w:rsidRDefault="002E41D2" w:rsidP="00FB4CD0">
      <w:pPr>
        <w:rPr>
          <w:rFonts w:asciiTheme="majorHAnsi" w:hAnsiTheme="majorHAnsi"/>
          <w:sz w:val="24"/>
          <w:szCs w:val="24"/>
        </w:rPr>
      </w:pPr>
      <w:proofErr w:type="gramStart"/>
      <w:r w:rsidRPr="007943D0">
        <w:rPr>
          <w:rFonts w:asciiTheme="majorHAnsi" w:hAnsiTheme="majorHAnsi"/>
          <w:sz w:val="24"/>
          <w:szCs w:val="24"/>
        </w:rPr>
        <w:t>a</w:t>
      </w:r>
      <w:proofErr w:type="gramEnd"/>
      <w:r w:rsidRPr="007943D0">
        <w:rPr>
          <w:rFonts w:asciiTheme="majorHAnsi" w:hAnsiTheme="majorHAnsi"/>
          <w:sz w:val="24"/>
          <w:szCs w:val="24"/>
        </w:rPr>
        <w:t xml:space="preserve"> la derecha de: to </w:t>
      </w:r>
      <w:proofErr w:type="spellStart"/>
      <w:r w:rsidRPr="007943D0">
        <w:rPr>
          <w:rFonts w:asciiTheme="majorHAnsi" w:hAnsiTheme="majorHAnsi"/>
          <w:sz w:val="24"/>
          <w:szCs w:val="24"/>
        </w:rPr>
        <w:t>the</w:t>
      </w:r>
      <w:proofErr w:type="spellEnd"/>
      <w:r w:rsidRPr="007943D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943D0">
        <w:rPr>
          <w:rFonts w:asciiTheme="majorHAnsi" w:hAnsiTheme="majorHAnsi"/>
          <w:sz w:val="24"/>
          <w:szCs w:val="24"/>
        </w:rPr>
        <w:t>right</w:t>
      </w:r>
      <w:proofErr w:type="spellEnd"/>
      <w:r w:rsidRPr="007943D0">
        <w:rPr>
          <w:rFonts w:asciiTheme="majorHAnsi" w:hAnsiTheme="majorHAnsi"/>
          <w:sz w:val="24"/>
          <w:szCs w:val="24"/>
        </w:rPr>
        <w:t xml:space="preserve"> of</w:t>
      </w:r>
    </w:p>
    <w:p w14:paraId="4DA995AC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</w:rPr>
      </w:pPr>
      <w:proofErr w:type="gramStart"/>
      <w:r w:rsidRPr="007943D0">
        <w:rPr>
          <w:rFonts w:asciiTheme="majorHAnsi" w:hAnsiTheme="majorHAnsi"/>
          <w:sz w:val="24"/>
          <w:szCs w:val="24"/>
        </w:rPr>
        <w:t>al</w:t>
      </w:r>
      <w:proofErr w:type="gramEnd"/>
      <w:r w:rsidRPr="007943D0">
        <w:rPr>
          <w:rFonts w:asciiTheme="majorHAnsi" w:hAnsiTheme="majorHAnsi"/>
          <w:sz w:val="24"/>
          <w:szCs w:val="24"/>
        </w:rPr>
        <w:t xml:space="preserve"> lado de: </w:t>
      </w:r>
      <w:proofErr w:type="spellStart"/>
      <w:r w:rsidRPr="007943D0">
        <w:rPr>
          <w:rFonts w:asciiTheme="majorHAnsi" w:hAnsiTheme="majorHAnsi"/>
          <w:sz w:val="24"/>
          <w:szCs w:val="24"/>
        </w:rPr>
        <w:t>next</w:t>
      </w:r>
      <w:proofErr w:type="spellEnd"/>
      <w:r w:rsidRPr="007943D0">
        <w:rPr>
          <w:rFonts w:asciiTheme="majorHAnsi" w:hAnsiTheme="majorHAnsi"/>
          <w:sz w:val="24"/>
          <w:szCs w:val="24"/>
        </w:rPr>
        <w:t xml:space="preserve"> to, </w:t>
      </w:r>
      <w:proofErr w:type="spellStart"/>
      <w:r w:rsidRPr="007943D0">
        <w:rPr>
          <w:rFonts w:asciiTheme="majorHAnsi" w:hAnsiTheme="majorHAnsi"/>
          <w:sz w:val="24"/>
          <w:szCs w:val="24"/>
        </w:rPr>
        <w:t>beside</w:t>
      </w:r>
      <w:proofErr w:type="spellEnd"/>
    </w:p>
    <w:p w14:paraId="7DDFBC26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7943D0">
        <w:rPr>
          <w:rFonts w:asciiTheme="majorHAnsi" w:hAnsiTheme="majorHAnsi"/>
          <w:sz w:val="24"/>
          <w:szCs w:val="24"/>
          <w:lang w:val="en-US"/>
        </w:rPr>
        <w:t>debajo</w:t>
      </w:r>
      <w:proofErr w:type="spellEnd"/>
      <w:proofErr w:type="gramEnd"/>
      <w:r w:rsidRPr="007943D0">
        <w:rPr>
          <w:rFonts w:asciiTheme="majorHAnsi" w:hAnsiTheme="majorHAnsi"/>
          <w:sz w:val="24"/>
          <w:szCs w:val="24"/>
          <w:lang w:val="en-US"/>
        </w:rPr>
        <w:t xml:space="preserve"> de: underneath</w:t>
      </w:r>
    </w:p>
    <w:p w14:paraId="0B4207C0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7943D0">
        <w:rPr>
          <w:rFonts w:asciiTheme="majorHAnsi" w:hAnsiTheme="majorHAnsi"/>
          <w:sz w:val="24"/>
          <w:szCs w:val="24"/>
          <w:lang w:val="en-US"/>
        </w:rPr>
        <w:t>delante</w:t>
      </w:r>
      <w:proofErr w:type="spellEnd"/>
      <w:proofErr w:type="gramEnd"/>
      <w:r w:rsidRPr="007943D0">
        <w:rPr>
          <w:rFonts w:asciiTheme="majorHAnsi" w:hAnsiTheme="majorHAnsi"/>
          <w:sz w:val="24"/>
          <w:szCs w:val="24"/>
          <w:lang w:val="en-US"/>
        </w:rPr>
        <w:t xml:space="preserve"> de: in front of</w:t>
      </w:r>
    </w:p>
    <w:p w14:paraId="7F3013A8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7943D0">
        <w:rPr>
          <w:rFonts w:asciiTheme="majorHAnsi" w:hAnsiTheme="majorHAnsi"/>
          <w:sz w:val="24"/>
          <w:szCs w:val="24"/>
          <w:lang w:val="en-US"/>
        </w:rPr>
        <w:t>detrás</w:t>
      </w:r>
      <w:proofErr w:type="spellEnd"/>
      <w:proofErr w:type="gramEnd"/>
      <w:r w:rsidRPr="007943D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943D0">
        <w:rPr>
          <w:rFonts w:asciiTheme="majorHAnsi" w:hAnsiTheme="majorHAnsi"/>
          <w:sz w:val="24"/>
          <w:szCs w:val="24"/>
          <w:lang w:val="en-US"/>
        </w:rPr>
        <w:t>de:behind</w:t>
      </w:r>
      <w:proofErr w:type="spellEnd"/>
    </w:p>
    <w:p w14:paraId="726F1C19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7943D0">
        <w:rPr>
          <w:rFonts w:asciiTheme="majorHAnsi" w:hAnsiTheme="majorHAnsi"/>
          <w:sz w:val="24"/>
          <w:szCs w:val="24"/>
          <w:lang w:val="en-US"/>
        </w:rPr>
        <w:t>encima</w:t>
      </w:r>
      <w:proofErr w:type="spellEnd"/>
      <w:proofErr w:type="gramEnd"/>
      <w:r w:rsidRPr="007943D0">
        <w:rPr>
          <w:rFonts w:asciiTheme="majorHAnsi" w:hAnsiTheme="majorHAnsi"/>
          <w:sz w:val="24"/>
          <w:szCs w:val="24"/>
          <w:lang w:val="en-US"/>
        </w:rPr>
        <w:t xml:space="preserve"> de: on top of</w:t>
      </w:r>
    </w:p>
    <w:p w14:paraId="2B95E5E4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7943D0">
        <w:rPr>
          <w:rFonts w:asciiTheme="majorHAnsi" w:hAnsiTheme="majorHAnsi"/>
          <w:sz w:val="24"/>
          <w:szCs w:val="24"/>
          <w:lang w:val="en-US"/>
        </w:rPr>
        <w:t>enfrente</w:t>
      </w:r>
      <w:proofErr w:type="spellEnd"/>
      <w:proofErr w:type="gramEnd"/>
      <w:r w:rsidRPr="007943D0">
        <w:rPr>
          <w:rFonts w:asciiTheme="majorHAnsi" w:hAnsiTheme="majorHAnsi"/>
          <w:sz w:val="24"/>
          <w:szCs w:val="24"/>
          <w:lang w:val="en-US"/>
        </w:rPr>
        <w:t xml:space="preserve"> de: in front of</w:t>
      </w:r>
    </w:p>
    <w:p w14:paraId="30A12A94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  <w:lang w:val="en-US"/>
        </w:rPr>
      </w:pPr>
    </w:p>
    <w:p w14:paraId="31EB45EF" w14:textId="77777777" w:rsidR="00FB4CD0" w:rsidRPr="007943D0" w:rsidRDefault="00FB4CD0" w:rsidP="00FB4CD0">
      <w:pPr>
        <w:rPr>
          <w:rFonts w:asciiTheme="majorHAnsi" w:hAnsiTheme="majorHAnsi"/>
          <w:b/>
          <w:sz w:val="24"/>
          <w:szCs w:val="24"/>
          <w:lang w:val="en-US"/>
        </w:rPr>
      </w:pPr>
      <w:r w:rsidRPr="007943D0">
        <w:rPr>
          <w:rFonts w:asciiTheme="majorHAnsi" w:hAnsiTheme="majorHAnsi"/>
          <w:b/>
          <w:sz w:val="24"/>
          <w:szCs w:val="24"/>
          <w:lang w:val="en-US"/>
        </w:rPr>
        <w:t>MÁS</w:t>
      </w:r>
    </w:p>
    <w:p w14:paraId="29E6B752" w14:textId="77777777" w:rsidR="00FB4CD0" w:rsidRPr="007943D0" w:rsidRDefault="00E04636" w:rsidP="00FB4CD0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943D0">
        <w:rPr>
          <w:rFonts w:asciiTheme="majorHAnsi" w:hAnsiTheme="majorHAnsi"/>
          <w:sz w:val="24"/>
          <w:szCs w:val="24"/>
          <w:lang w:val="en-US"/>
        </w:rPr>
        <w:t>En</w:t>
      </w:r>
      <w:proofErr w:type="spellEnd"/>
      <w:r w:rsidRPr="007943D0">
        <w:rPr>
          <w:rFonts w:asciiTheme="majorHAnsi" w:hAnsiTheme="majorHAnsi"/>
          <w:sz w:val="24"/>
          <w:szCs w:val="24"/>
          <w:lang w:val="en-US"/>
        </w:rPr>
        <w:t>: on</w:t>
      </w:r>
    </w:p>
    <w:p w14:paraId="131381EF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  <w:lang w:val="en-US"/>
        </w:rPr>
      </w:pPr>
      <w:r w:rsidRPr="007943D0">
        <w:rPr>
          <w:rFonts w:asciiTheme="majorHAnsi" w:hAnsiTheme="majorHAnsi"/>
          <w:sz w:val="24"/>
          <w:szCs w:val="24"/>
          <w:lang w:val="en-US"/>
        </w:rPr>
        <w:t>De: of</w:t>
      </w:r>
    </w:p>
    <w:p w14:paraId="6E6C69B0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  <w:lang w:val="en-US"/>
        </w:rPr>
      </w:pPr>
      <w:r w:rsidRPr="007943D0">
        <w:rPr>
          <w:rFonts w:asciiTheme="majorHAnsi" w:hAnsiTheme="majorHAnsi"/>
          <w:sz w:val="24"/>
          <w:szCs w:val="24"/>
          <w:lang w:val="en-US"/>
        </w:rPr>
        <w:t>Hay: there is, there are</w:t>
      </w:r>
    </w:p>
    <w:p w14:paraId="501F8A29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943D0">
        <w:rPr>
          <w:rFonts w:asciiTheme="majorHAnsi" w:hAnsiTheme="majorHAnsi"/>
          <w:sz w:val="24"/>
          <w:szCs w:val="24"/>
          <w:lang w:val="en-US"/>
        </w:rPr>
        <w:t>Mi</w:t>
      </w:r>
      <w:proofErr w:type="spellEnd"/>
      <w:r w:rsidRPr="007943D0">
        <w:rPr>
          <w:rFonts w:asciiTheme="majorHAnsi" w:hAnsiTheme="majorHAnsi"/>
          <w:sz w:val="24"/>
          <w:szCs w:val="24"/>
          <w:lang w:val="en-US"/>
        </w:rPr>
        <w:t>: my</w:t>
      </w:r>
    </w:p>
    <w:p w14:paraId="65041F3C" w14:textId="77777777" w:rsidR="00E04636" w:rsidRPr="007943D0" w:rsidRDefault="00E04636" w:rsidP="00FB4CD0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7943D0">
        <w:rPr>
          <w:rFonts w:asciiTheme="majorHAnsi" w:hAnsiTheme="majorHAnsi"/>
          <w:sz w:val="24"/>
          <w:szCs w:val="24"/>
          <w:lang w:val="en-US"/>
        </w:rPr>
        <w:t>Tu</w:t>
      </w:r>
      <w:proofErr w:type="spellEnd"/>
      <w:r w:rsidRPr="007943D0">
        <w:rPr>
          <w:rFonts w:asciiTheme="majorHAnsi" w:hAnsiTheme="majorHAnsi"/>
          <w:sz w:val="24"/>
          <w:szCs w:val="24"/>
          <w:lang w:val="en-US"/>
        </w:rPr>
        <w:t>: your</w:t>
      </w:r>
    </w:p>
    <w:p w14:paraId="6A2F208E" w14:textId="77777777" w:rsidR="00FB4CD0" w:rsidRPr="007943D0" w:rsidRDefault="00E04636" w:rsidP="00FB4CD0">
      <w:pPr>
        <w:rPr>
          <w:rFonts w:asciiTheme="majorHAnsi" w:hAnsiTheme="majorHAnsi"/>
          <w:sz w:val="24"/>
          <w:szCs w:val="24"/>
          <w:lang w:val="en-US"/>
        </w:rPr>
      </w:pPr>
      <w:r w:rsidRPr="007943D0">
        <w:rPr>
          <w:rFonts w:asciiTheme="majorHAnsi" w:hAnsiTheme="majorHAnsi"/>
          <w:sz w:val="24"/>
          <w:szCs w:val="24"/>
          <w:lang w:val="en-US"/>
        </w:rPr>
        <w:t>Su: his/her</w:t>
      </w:r>
    </w:p>
    <w:p w14:paraId="2D00C6AC" w14:textId="77777777" w:rsidR="00FB4CD0" w:rsidRPr="007943D0" w:rsidRDefault="00FB4CD0" w:rsidP="00FB4CD0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FB4CD0" w:rsidRPr="007943D0" w14:paraId="52CDD8CD" w14:textId="77777777" w:rsidTr="00563D85">
        <w:tc>
          <w:tcPr>
            <w:tcW w:w="4675" w:type="dxa"/>
          </w:tcPr>
          <w:p w14:paraId="11D27B38" w14:textId="77777777" w:rsidR="00FB4CD0" w:rsidRPr="007943D0" w:rsidRDefault="00E04636" w:rsidP="00563D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943D0">
              <w:rPr>
                <w:rFonts w:asciiTheme="majorHAnsi" w:hAnsiTheme="majorHAnsi"/>
                <w:b/>
                <w:sz w:val="24"/>
                <w:szCs w:val="24"/>
              </w:rPr>
              <w:t>Los artículos</w:t>
            </w:r>
          </w:p>
        </w:tc>
      </w:tr>
      <w:tr w:rsidR="00FB4CD0" w:rsidRPr="007943D0" w14:paraId="17DFF785" w14:textId="77777777" w:rsidTr="00563D85">
        <w:tc>
          <w:tcPr>
            <w:tcW w:w="4675" w:type="dxa"/>
          </w:tcPr>
          <w:p w14:paraId="3E0318EC" w14:textId="77777777" w:rsidR="00E04636" w:rsidRPr="007943D0" w:rsidRDefault="00E04636" w:rsidP="00563D85">
            <w:pPr>
              <w:rPr>
                <w:rFonts w:asciiTheme="majorHAnsi" w:hAnsiTheme="majorHAnsi"/>
                <w:sz w:val="24"/>
                <w:szCs w:val="24"/>
              </w:rPr>
            </w:pPr>
            <w:r w:rsidRPr="007943D0">
              <w:rPr>
                <w:rFonts w:asciiTheme="majorHAnsi" w:hAnsiTheme="majorHAnsi"/>
                <w:sz w:val="24"/>
                <w:szCs w:val="24"/>
              </w:rPr>
              <w:t>EL     LOS       LA       LOS</w:t>
            </w:r>
          </w:p>
        </w:tc>
      </w:tr>
      <w:tr w:rsidR="00E04636" w:rsidRPr="007943D0" w14:paraId="2F5C06B4" w14:textId="77777777" w:rsidTr="00563D85">
        <w:tc>
          <w:tcPr>
            <w:tcW w:w="4675" w:type="dxa"/>
          </w:tcPr>
          <w:p w14:paraId="06275E5F" w14:textId="77777777" w:rsidR="00E04636" w:rsidRPr="007943D0" w:rsidRDefault="00E04636" w:rsidP="00563D85">
            <w:pPr>
              <w:rPr>
                <w:rFonts w:asciiTheme="majorHAnsi" w:hAnsiTheme="majorHAnsi"/>
                <w:sz w:val="24"/>
                <w:szCs w:val="24"/>
              </w:rPr>
            </w:pPr>
            <w:r w:rsidRPr="007943D0">
              <w:rPr>
                <w:rFonts w:asciiTheme="majorHAnsi" w:hAnsiTheme="majorHAnsi"/>
                <w:sz w:val="24"/>
                <w:szCs w:val="24"/>
              </w:rPr>
              <w:t>UN    UNOS   UNA    UNAS</w:t>
            </w:r>
          </w:p>
        </w:tc>
      </w:tr>
    </w:tbl>
    <w:p w14:paraId="7879F6F6" w14:textId="77777777" w:rsidR="00FB4CD0" w:rsidRPr="007943D0" w:rsidRDefault="00FB4CD0" w:rsidP="00FB4CD0">
      <w:pPr>
        <w:rPr>
          <w:rFonts w:asciiTheme="majorHAnsi" w:hAnsiTheme="majorHAnsi"/>
        </w:rPr>
      </w:pPr>
    </w:p>
    <w:p w14:paraId="7A0437D2" w14:textId="77777777" w:rsidR="00FB4CD0" w:rsidRPr="007943D0" w:rsidRDefault="00FB4CD0" w:rsidP="00FB4CD0">
      <w:pPr>
        <w:rPr>
          <w:rFonts w:asciiTheme="majorHAnsi" w:hAnsiTheme="majorHAnsi"/>
        </w:rPr>
      </w:pPr>
    </w:p>
    <w:p w14:paraId="0EDE6841" w14:textId="77777777" w:rsidR="00121315" w:rsidRPr="007943D0" w:rsidRDefault="00121315">
      <w:pPr>
        <w:rPr>
          <w:rFonts w:asciiTheme="majorHAnsi" w:hAnsiTheme="majorHAnsi"/>
        </w:rPr>
      </w:pPr>
    </w:p>
    <w:sectPr w:rsidR="00121315" w:rsidRPr="007943D0" w:rsidSect="007943D0">
      <w:headerReference w:type="default" r:id="rId6"/>
      <w:pgSz w:w="11906" w:h="16838"/>
      <w:pgMar w:top="720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E6ABA" w14:textId="77777777" w:rsidR="00927478" w:rsidRDefault="004833D3">
      <w:pPr>
        <w:spacing w:after="0" w:line="240" w:lineRule="auto"/>
      </w:pPr>
      <w:r>
        <w:separator/>
      </w:r>
    </w:p>
  </w:endnote>
  <w:endnote w:type="continuationSeparator" w:id="0">
    <w:p w14:paraId="6543740B" w14:textId="77777777" w:rsidR="00927478" w:rsidRDefault="0048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951A2" w14:textId="77777777" w:rsidR="00927478" w:rsidRDefault="004833D3">
      <w:pPr>
        <w:spacing w:after="0" w:line="240" w:lineRule="auto"/>
      </w:pPr>
      <w:r>
        <w:separator/>
      </w:r>
    </w:p>
  </w:footnote>
  <w:footnote w:type="continuationSeparator" w:id="0">
    <w:p w14:paraId="75A0A116" w14:textId="77777777" w:rsidR="00927478" w:rsidRDefault="0048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4DEC" w14:textId="2A7898AE" w:rsidR="00563D85" w:rsidRPr="007943D0" w:rsidRDefault="00563D85" w:rsidP="00563D85">
    <w:pPr>
      <w:pStyle w:val="Header"/>
      <w:jc w:val="center"/>
      <w:rPr>
        <w:rFonts w:asciiTheme="majorHAnsi" w:hAnsiTheme="majorHAnsi"/>
      </w:rPr>
    </w:pPr>
    <w:r w:rsidRPr="007943D0">
      <w:rPr>
        <w:rFonts w:asciiTheme="majorHAnsi" w:hAnsiTheme="majorHAnsi"/>
      </w:rPr>
      <w:t xml:space="preserve">Español I – Capítulo </w:t>
    </w:r>
    <w:r w:rsidR="007943D0" w:rsidRPr="007943D0">
      <w:rPr>
        <w:rFonts w:asciiTheme="majorHAnsi" w:hAnsiTheme="majorHAnsi"/>
      </w:rPr>
      <w:t>2B</w:t>
    </w:r>
    <w:r w:rsidRPr="007943D0">
      <w:rPr>
        <w:rFonts w:asciiTheme="majorHAnsi" w:hAnsiTheme="majorHAnsi"/>
      </w:rPr>
      <w:t>: Lista de vocabulario</w:t>
    </w:r>
  </w:p>
  <w:p w14:paraId="41841513" w14:textId="77777777" w:rsidR="00563D85" w:rsidRPr="008D714C" w:rsidRDefault="00563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D0"/>
    <w:rsid w:val="00121315"/>
    <w:rsid w:val="002E41D2"/>
    <w:rsid w:val="004833D3"/>
    <w:rsid w:val="00563D85"/>
    <w:rsid w:val="007943D0"/>
    <w:rsid w:val="008B442D"/>
    <w:rsid w:val="008F7658"/>
    <w:rsid w:val="00927478"/>
    <w:rsid w:val="00E04636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6724A"/>
  <w14:defaultImageDpi w14:val="300"/>
  <w15:docId w15:val="{A92A5CC3-0AB8-4A31-8B75-F4FEEB5F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D0"/>
    <w:pPr>
      <w:spacing w:after="160" w:line="259" w:lineRule="auto"/>
    </w:pPr>
    <w:rPr>
      <w:rFonts w:eastAsiaTheme="minorHAnsi"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D0"/>
    <w:rPr>
      <w:rFonts w:eastAsiaTheme="minorHAnsi"/>
      <w:sz w:val="22"/>
      <w:szCs w:val="22"/>
      <w:lang w:val="es-ES_tradnl"/>
    </w:rPr>
  </w:style>
  <w:style w:type="table" w:styleId="TableGrid">
    <w:name w:val="Table Grid"/>
    <w:basedOn w:val="TableNormal"/>
    <w:uiPriority w:val="39"/>
    <w:rsid w:val="00FB4CD0"/>
    <w:rPr>
      <w:rFonts w:eastAsiaTheme="minorHAnsi"/>
      <w:sz w:val="22"/>
      <w:szCs w:val="22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D0"/>
    <w:rPr>
      <w:rFonts w:eastAsiaTheme="minorHAnsi"/>
      <w:sz w:val="22"/>
      <w:szCs w:val="2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D0"/>
    <w:rPr>
      <w:rFonts w:ascii="Segoe UI" w:eastAsiaTheme="minorHAns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Cole</dc:creator>
  <cp:keywords/>
  <dc:description/>
  <cp:lastModifiedBy>mhenderson</cp:lastModifiedBy>
  <cp:revision>5</cp:revision>
  <cp:lastPrinted>2017-10-03T19:42:00Z</cp:lastPrinted>
  <dcterms:created xsi:type="dcterms:W3CDTF">2016-10-17T00:27:00Z</dcterms:created>
  <dcterms:modified xsi:type="dcterms:W3CDTF">2017-10-03T20:10:00Z</dcterms:modified>
</cp:coreProperties>
</file>